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0E33" w:rsidRPr="00F0312F" w:rsidRDefault="00BF0E33" w:rsidP="00A216FA">
      <w:pPr>
        <w:rPr>
          <w:rFonts w:ascii="Garamond" w:hAnsi="Garamond"/>
        </w:rPr>
      </w:pPr>
    </w:p>
    <w:tbl>
      <w:tblPr>
        <w:tblW w:w="0" w:type="auto"/>
        <w:tblLayout w:type="fixed"/>
        <w:tblLook w:val="04A0" w:firstRow="1" w:lastRow="0" w:firstColumn="1" w:lastColumn="0" w:noHBand="0" w:noVBand="1"/>
      </w:tblPr>
      <w:tblGrid>
        <w:gridCol w:w="4698"/>
      </w:tblGrid>
      <w:tr w:rsidR="004B4E8A" w:rsidRPr="00F0312F" w:rsidTr="00DD1C5F">
        <w:tc>
          <w:tcPr>
            <w:tcW w:w="4698" w:type="dxa"/>
          </w:tcPr>
          <w:p w:rsidR="004B4E8A" w:rsidRPr="00F0312F" w:rsidRDefault="004B4E8A" w:rsidP="00A636A9">
            <w:pPr>
              <w:rPr>
                <w:rFonts w:ascii="Garamond" w:hAnsi="Garamond"/>
              </w:rPr>
            </w:pPr>
            <w:r w:rsidRPr="00F0312F">
              <w:rPr>
                <w:rStyle w:val="Emphasis"/>
                <w:rFonts w:ascii="Garamond" w:hAnsi="Garamond"/>
                <w:i w:val="0"/>
                <w:color w:val="000000"/>
                <w:shd w:val="clear" w:color="auto" w:fill="FFFFFF"/>
              </w:rPr>
              <w:t>The Honorable</w:t>
            </w:r>
            <w:r w:rsidRPr="00F0312F">
              <w:rPr>
                <w:rStyle w:val="Emphasis"/>
                <w:rFonts w:ascii="Garamond" w:hAnsi="Garamond"/>
                <w:color w:val="000000"/>
                <w:shd w:val="clear" w:color="auto" w:fill="FFFFFF"/>
              </w:rPr>
              <w:t xml:space="preserve"> </w:t>
            </w:r>
            <w:r w:rsidRPr="00F0312F">
              <w:rPr>
                <w:rFonts w:ascii="Garamond" w:hAnsi="Garamond"/>
              </w:rPr>
              <w:t>Sally Jewell</w:t>
            </w:r>
          </w:p>
          <w:p w:rsidR="004B4E8A" w:rsidRPr="00F0312F" w:rsidRDefault="004B4E8A" w:rsidP="00A636A9">
            <w:pPr>
              <w:rPr>
                <w:rFonts w:ascii="Garamond" w:hAnsi="Garamond"/>
              </w:rPr>
            </w:pPr>
            <w:r w:rsidRPr="00F0312F">
              <w:rPr>
                <w:rFonts w:ascii="Garamond" w:hAnsi="Garamond"/>
              </w:rPr>
              <w:t>Secretary of the Interior</w:t>
            </w:r>
          </w:p>
          <w:p w:rsidR="004B4E8A" w:rsidRPr="00F0312F" w:rsidRDefault="004B4E8A" w:rsidP="00A636A9">
            <w:pPr>
              <w:rPr>
                <w:rFonts w:ascii="Garamond" w:hAnsi="Garamond"/>
              </w:rPr>
            </w:pPr>
            <w:r w:rsidRPr="00F0312F">
              <w:rPr>
                <w:rFonts w:ascii="Garamond" w:hAnsi="Garamond"/>
              </w:rPr>
              <w:t>1849 C Street NW</w:t>
            </w:r>
          </w:p>
          <w:p w:rsidR="004B4E8A" w:rsidRPr="00F0312F" w:rsidRDefault="004B4E8A" w:rsidP="00A636A9">
            <w:pPr>
              <w:rPr>
                <w:rFonts w:ascii="Garamond" w:hAnsi="Garamond"/>
              </w:rPr>
            </w:pPr>
            <w:r w:rsidRPr="00F0312F">
              <w:rPr>
                <w:rFonts w:ascii="Garamond" w:hAnsi="Garamond"/>
              </w:rPr>
              <w:t>Washington, DC 20240</w:t>
            </w:r>
          </w:p>
          <w:p w:rsidR="004B4E8A" w:rsidRPr="00F0312F" w:rsidRDefault="004B4E8A" w:rsidP="00A636A9">
            <w:pPr>
              <w:rPr>
                <w:rFonts w:ascii="Garamond" w:hAnsi="Garamond"/>
              </w:rPr>
            </w:pPr>
          </w:p>
          <w:p w:rsidR="004B4E8A" w:rsidRPr="00F0312F" w:rsidRDefault="004B4E8A" w:rsidP="00A636A9">
            <w:pPr>
              <w:rPr>
                <w:rFonts w:ascii="Garamond" w:hAnsi="Garamond"/>
              </w:rPr>
            </w:pPr>
          </w:p>
        </w:tc>
      </w:tr>
    </w:tbl>
    <w:p w:rsidR="00A636A9" w:rsidRPr="00F0312F" w:rsidRDefault="00A636A9" w:rsidP="00A216FA">
      <w:pPr>
        <w:rPr>
          <w:rFonts w:ascii="Garamond" w:hAnsi="Garamond"/>
        </w:rPr>
      </w:pPr>
    </w:p>
    <w:p w:rsidR="00BF0E33" w:rsidRPr="00F0312F" w:rsidRDefault="00BF0E33" w:rsidP="00A216FA">
      <w:pPr>
        <w:pStyle w:val="NormalWeb"/>
        <w:spacing w:before="0" w:beforeAutospacing="0" w:after="120" w:afterAutospacing="0"/>
        <w:rPr>
          <w:rFonts w:ascii="Garamond" w:hAnsi="Garamond"/>
          <w:color w:val="FF0000"/>
        </w:rPr>
      </w:pPr>
      <w:r w:rsidRPr="00F0312F">
        <w:rPr>
          <w:rFonts w:ascii="Garamond" w:hAnsi="Garamond"/>
          <w:color w:val="FF0000"/>
        </w:rPr>
        <w:t> </w:t>
      </w:r>
      <w:r w:rsidR="00A636A9" w:rsidRPr="00F0312F">
        <w:rPr>
          <w:rFonts w:ascii="Garamond" w:hAnsi="Garamond"/>
          <w:color w:val="FF0000"/>
        </w:rPr>
        <w:t>[DATE]</w:t>
      </w:r>
    </w:p>
    <w:p w:rsidR="00A636A9" w:rsidRPr="00F0312F" w:rsidRDefault="00A636A9" w:rsidP="00A216FA">
      <w:pPr>
        <w:pStyle w:val="NormalWeb"/>
        <w:spacing w:before="0" w:beforeAutospacing="0" w:after="120" w:afterAutospacing="0"/>
        <w:rPr>
          <w:rFonts w:ascii="Garamond" w:hAnsi="Garamond"/>
        </w:rPr>
      </w:pPr>
    </w:p>
    <w:p w:rsidR="00BF0E33" w:rsidRPr="00F0312F" w:rsidRDefault="00BF0E33" w:rsidP="00A216FA">
      <w:pPr>
        <w:pStyle w:val="NormalWeb"/>
        <w:spacing w:before="0" w:beforeAutospacing="0" w:after="120" w:afterAutospacing="0"/>
        <w:rPr>
          <w:rFonts w:ascii="Garamond" w:hAnsi="Garamond"/>
        </w:rPr>
      </w:pPr>
      <w:r w:rsidRPr="00F0312F">
        <w:rPr>
          <w:rFonts w:ascii="Garamond" w:hAnsi="Garamond"/>
        </w:rPr>
        <w:t>Dear Secretary</w:t>
      </w:r>
      <w:r w:rsidR="00A636A9" w:rsidRPr="00F0312F">
        <w:rPr>
          <w:rFonts w:ascii="Garamond" w:hAnsi="Garamond"/>
        </w:rPr>
        <w:t xml:space="preserve"> Jewell</w:t>
      </w:r>
      <w:r w:rsidRPr="00F0312F">
        <w:rPr>
          <w:rFonts w:ascii="Garamond" w:hAnsi="Garamond"/>
        </w:rPr>
        <w:t>:</w:t>
      </w:r>
    </w:p>
    <w:p w:rsidR="00C8409C" w:rsidRDefault="00AD0917" w:rsidP="00E26931">
      <w:pPr>
        <w:pStyle w:val="BasicParagraph"/>
        <w:suppressAutoHyphens/>
        <w:spacing w:after="120" w:line="240" w:lineRule="auto"/>
        <w:rPr>
          <w:rFonts w:ascii="Garamond" w:hAnsi="Garamond"/>
        </w:rPr>
      </w:pPr>
      <w:r w:rsidRPr="00F0312F">
        <w:rPr>
          <w:rFonts w:ascii="Garamond" w:hAnsi="Garamond"/>
        </w:rPr>
        <w:t>In February of this year, President Obama designated three</w:t>
      </w:r>
      <w:r w:rsidR="008E5B4B" w:rsidRPr="00F0312F">
        <w:rPr>
          <w:rFonts w:ascii="Garamond" w:hAnsi="Garamond"/>
        </w:rPr>
        <w:t xml:space="preserve"> new</w:t>
      </w:r>
      <w:r w:rsidR="00F0312F">
        <w:rPr>
          <w:rFonts w:ascii="Garamond" w:hAnsi="Garamond"/>
        </w:rPr>
        <w:t xml:space="preserve"> National M</w:t>
      </w:r>
      <w:r w:rsidRPr="00F0312F">
        <w:rPr>
          <w:rFonts w:ascii="Garamond" w:hAnsi="Garamond"/>
        </w:rPr>
        <w:t>onume</w:t>
      </w:r>
      <w:r w:rsidR="008E5B4B" w:rsidRPr="00F0312F">
        <w:rPr>
          <w:rFonts w:ascii="Garamond" w:hAnsi="Garamond"/>
        </w:rPr>
        <w:t>nts in the California desert</w:t>
      </w:r>
      <w:r w:rsidR="00EE34CD" w:rsidRPr="00F0312F">
        <w:rPr>
          <w:rFonts w:ascii="Garamond" w:hAnsi="Garamond"/>
        </w:rPr>
        <w:t xml:space="preserve">: 1.) Mojave Trails, 2.) Sand </w:t>
      </w:r>
      <w:proofErr w:type="gramStart"/>
      <w:r w:rsidR="00EE34CD" w:rsidRPr="00F0312F">
        <w:rPr>
          <w:rFonts w:ascii="Garamond" w:hAnsi="Garamond"/>
        </w:rPr>
        <w:t>To</w:t>
      </w:r>
      <w:proofErr w:type="gramEnd"/>
      <w:r w:rsidR="00EE34CD" w:rsidRPr="00F0312F">
        <w:rPr>
          <w:rFonts w:ascii="Garamond" w:hAnsi="Garamond"/>
        </w:rPr>
        <w:t xml:space="preserve"> Snow, </w:t>
      </w:r>
      <w:r w:rsidR="00131C41" w:rsidRPr="00F0312F">
        <w:rPr>
          <w:rFonts w:ascii="Garamond" w:hAnsi="Garamond"/>
        </w:rPr>
        <w:t xml:space="preserve">and </w:t>
      </w:r>
      <w:r w:rsidR="00EE34CD" w:rsidRPr="00F0312F">
        <w:rPr>
          <w:rFonts w:ascii="Garamond" w:hAnsi="Garamond"/>
        </w:rPr>
        <w:t>3.) Castle Mountains</w:t>
      </w:r>
      <w:r w:rsidR="008E5B4B" w:rsidRPr="00F0312F">
        <w:rPr>
          <w:rFonts w:ascii="Garamond" w:hAnsi="Garamond"/>
        </w:rPr>
        <w:t xml:space="preserve">.  </w:t>
      </w:r>
      <w:r w:rsidR="00A636A9" w:rsidRPr="00F0312F">
        <w:rPr>
          <w:rFonts w:ascii="Garamond" w:hAnsi="Garamond"/>
        </w:rPr>
        <w:t>California Senator Dianne Feinstein was the leading proponent</w:t>
      </w:r>
      <w:r w:rsidR="00F0312F">
        <w:rPr>
          <w:rFonts w:ascii="Garamond" w:hAnsi="Garamond"/>
        </w:rPr>
        <w:t xml:space="preserve"> advocating these designations</w:t>
      </w:r>
      <w:r w:rsidR="00E26931">
        <w:rPr>
          <w:rFonts w:ascii="Garamond" w:hAnsi="Garamond"/>
        </w:rPr>
        <w:t xml:space="preserve">, which </w:t>
      </w:r>
      <w:r w:rsidR="00F0312F">
        <w:rPr>
          <w:rFonts w:ascii="Garamond" w:hAnsi="Garamond"/>
        </w:rPr>
        <w:t xml:space="preserve">originated </w:t>
      </w:r>
      <w:r w:rsidR="00E26931">
        <w:rPr>
          <w:rFonts w:ascii="Garamond" w:hAnsi="Garamond"/>
        </w:rPr>
        <w:t>from</w:t>
      </w:r>
      <w:r w:rsidR="00F0312F">
        <w:rPr>
          <w:rFonts w:ascii="Garamond" w:hAnsi="Garamond"/>
        </w:rPr>
        <w:t xml:space="preserve"> </w:t>
      </w:r>
      <w:r w:rsidR="00E26931">
        <w:rPr>
          <w:rFonts w:ascii="Garamond" w:hAnsi="Garamond"/>
        </w:rPr>
        <w:t>a bill she sponsored, the</w:t>
      </w:r>
      <w:r w:rsidR="00F0312F">
        <w:rPr>
          <w:rFonts w:ascii="Garamond" w:hAnsi="Garamond"/>
        </w:rPr>
        <w:t xml:space="preserve"> California Desert Conservation and Recreation Act (S. 414).</w:t>
      </w:r>
      <w:r w:rsidR="00C8409C">
        <w:rPr>
          <w:rFonts w:ascii="Garamond" w:hAnsi="Garamond"/>
        </w:rPr>
        <w:t xml:space="preserve">  </w:t>
      </w:r>
    </w:p>
    <w:p w:rsidR="00E26931" w:rsidRDefault="00E26931" w:rsidP="00E26931">
      <w:pPr>
        <w:pStyle w:val="BasicParagraph"/>
        <w:suppressAutoHyphens/>
        <w:spacing w:after="120" w:line="240" w:lineRule="auto"/>
        <w:rPr>
          <w:rFonts w:ascii="Garamond" w:hAnsi="Garamond"/>
        </w:rPr>
      </w:pPr>
      <w:r w:rsidRPr="00F0312F">
        <w:rPr>
          <w:rFonts w:ascii="Garamond" w:hAnsi="Garamond"/>
        </w:rPr>
        <w:t xml:space="preserve">I support </w:t>
      </w:r>
      <w:r w:rsidR="00C8409C">
        <w:rPr>
          <w:rFonts w:ascii="Garamond" w:hAnsi="Garamond"/>
        </w:rPr>
        <w:t xml:space="preserve">the </w:t>
      </w:r>
      <w:r w:rsidRPr="00F0312F">
        <w:rPr>
          <w:rFonts w:ascii="Garamond" w:hAnsi="Garamond"/>
        </w:rPr>
        <w:t>conservation objectives</w:t>
      </w:r>
      <w:r>
        <w:rPr>
          <w:rFonts w:ascii="Garamond" w:hAnsi="Garamond"/>
        </w:rPr>
        <w:t xml:space="preserve"> enshrined in the national monument designations, which will ensure the</w:t>
      </w:r>
      <w:r w:rsidRPr="00F0312F">
        <w:rPr>
          <w:rFonts w:ascii="Garamond" w:hAnsi="Garamond"/>
        </w:rPr>
        <w:t xml:space="preserve"> protect</w:t>
      </w:r>
      <w:r>
        <w:rPr>
          <w:rFonts w:ascii="Garamond" w:hAnsi="Garamond"/>
        </w:rPr>
        <w:t>ion of</w:t>
      </w:r>
      <w:r w:rsidRPr="00F0312F">
        <w:rPr>
          <w:rFonts w:ascii="Garamond" w:hAnsi="Garamond"/>
        </w:rPr>
        <w:t xml:space="preserve"> California’s wildlands</w:t>
      </w:r>
      <w:r w:rsidR="00C8409C">
        <w:rPr>
          <w:rFonts w:ascii="Garamond" w:hAnsi="Garamond"/>
        </w:rPr>
        <w:t xml:space="preserve">, </w:t>
      </w:r>
      <w:r w:rsidR="00E93386">
        <w:rPr>
          <w:rFonts w:ascii="Garamond" w:hAnsi="Garamond"/>
        </w:rPr>
        <w:t>its natural</w:t>
      </w:r>
      <w:r w:rsidR="00C8409C">
        <w:rPr>
          <w:rFonts w:ascii="Garamond" w:hAnsi="Garamond"/>
        </w:rPr>
        <w:t xml:space="preserve"> landscapes, and fragile ecosystems</w:t>
      </w:r>
      <w:r>
        <w:rPr>
          <w:rFonts w:ascii="Garamond" w:hAnsi="Garamond"/>
        </w:rPr>
        <w:t>.</w:t>
      </w:r>
      <w:r w:rsidRPr="00F0312F">
        <w:rPr>
          <w:rFonts w:ascii="Garamond" w:hAnsi="Garamond"/>
        </w:rPr>
        <w:t xml:space="preserve"> </w:t>
      </w:r>
      <w:r w:rsidR="00C8409C">
        <w:rPr>
          <w:rFonts w:ascii="Garamond" w:hAnsi="Garamond"/>
        </w:rPr>
        <w:t>I am concerned</w:t>
      </w:r>
      <w:r w:rsidR="00707E22">
        <w:rPr>
          <w:rFonts w:ascii="Garamond" w:hAnsi="Garamond"/>
        </w:rPr>
        <w:t>, however,</w:t>
      </w:r>
      <w:r w:rsidR="00C8409C">
        <w:rPr>
          <w:rFonts w:ascii="Garamond" w:hAnsi="Garamond"/>
        </w:rPr>
        <w:t xml:space="preserve"> that the President’s proclamations omitted explicit language </w:t>
      </w:r>
      <w:r w:rsidR="00E93386">
        <w:rPr>
          <w:rFonts w:ascii="Garamond" w:hAnsi="Garamond"/>
        </w:rPr>
        <w:t>to accommodate</w:t>
      </w:r>
      <w:r w:rsidR="00C8409C">
        <w:rPr>
          <w:rFonts w:ascii="Garamond" w:hAnsi="Garamond"/>
        </w:rPr>
        <w:t xml:space="preserve"> rockhounding within the newly created monuments.  Senator Feinstein has endorsed such a</w:t>
      </w:r>
      <w:r w:rsidR="00E93386">
        <w:rPr>
          <w:rFonts w:ascii="Garamond" w:hAnsi="Garamond"/>
        </w:rPr>
        <w:t>n</w:t>
      </w:r>
      <w:r w:rsidR="00C8409C">
        <w:rPr>
          <w:rFonts w:ascii="Garamond" w:hAnsi="Garamond"/>
        </w:rPr>
        <w:t xml:space="preserve"> </w:t>
      </w:r>
      <w:r w:rsidR="00E93386">
        <w:rPr>
          <w:rFonts w:ascii="Garamond" w:hAnsi="Garamond"/>
        </w:rPr>
        <w:t>accommodation similar to the one she specifically included in her bill (see Sec. 101).</w:t>
      </w:r>
    </w:p>
    <w:p w:rsidR="00E93386" w:rsidRDefault="0056101E" w:rsidP="00E26931">
      <w:pPr>
        <w:pStyle w:val="BasicParagraph"/>
        <w:suppressAutoHyphens/>
        <w:spacing w:after="120" w:line="240" w:lineRule="auto"/>
        <w:rPr>
          <w:rFonts w:ascii="Garamond" w:hAnsi="Garamond"/>
        </w:rPr>
      </w:pPr>
      <w:r>
        <w:rPr>
          <w:rFonts w:ascii="Garamond" w:hAnsi="Garamond"/>
        </w:rPr>
        <w:t>Some areas within the</w:t>
      </w:r>
      <w:r w:rsidRPr="00F0312F">
        <w:rPr>
          <w:rFonts w:ascii="Garamond" w:hAnsi="Garamond"/>
        </w:rPr>
        <w:t xml:space="preserve"> monuments have been longtime favorite collecting areas for amateur rockhounds and fossil collectors </w:t>
      </w:r>
      <w:r w:rsidRPr="00F0312F">
        <w:rPr>
          <w:rFonts w:ascii="Garamond" w:hAnsi="Garamond"/>
        </w:rPr>
        <w:softHyphen/>
        <w:t>– some dating back 100 years or more.  The Mojave Trails National Monument</w:t>
      </w:r>
      <w:r>
        <w:rPr>
          <w:rFonts w:ascii="Garamond" w:hAnsi="Garamond"/>
        </w:rPr>
        <w:t xml:space="preserve"> (MTNM)</w:t>
      </w:r>
      <w:r w:rsidRPr="00F0312F">
        <w:rPr>
          <w:rFonts w:ascii="Garamond" w:hAnsi="Garamond"/>
        </w:rPr>
        <w:t xml:space="preserve"> is </w:t>
      </w:r>
      <w:r w:rsidRPr="00F0312F">
        <w:rPr>
          <w:rFonts w:ascii="Garamond" w:hAnsi="Garamond" w:cs="Garamond"/>
          <w:spacing w:val="2"/>
        </w:rPr>
        <w:t>the most impactful</w:t>
      </w:r>
      <w:r w:rsidR="00707E22">
        <w:rPr>
          <w:rFonts w:ascii="Garamond" w:hAnsi="Garamond" w:cs="Garamond"/>
          <w:spacing w:val="2"/>
        </w:rPr>
        <w:t xml:space="preserve"> to the rockhound community.  Some of the most important areas include </w:t>
      </w:r>
      <w:r w:rsidRPr="00F0312F">
        <w:rPr>
          <w:rFonts w:ascii="Garamond" w:hAnsi="Garamond" w:cs="Garamond"/>
          <w:spacing w:val="2"/>
        </w:rPr>
        <w:t xml:space="preserve">Afton Canyon; Cady Mountains; Chambless; </w:t>
      </w:r>
      <w:r>
        <w:rPr>
          <w:rFonts w:ascii="Garamond" w:hAnsi="Garamond" w:cs="Garamond"/>
          <w:spacing w:val="2"/>
        </w:rPr>
        <w:t xml:space="preserve">Kelbaker Road area adjacent to the </w:t>
      </w:r>
      <w:r w:rsidRPr="00F0312F">
        <w:rPr>
          <w:rFonts w:ascii="Garamond" w:hAnsi="Garamond"/>
        </w:rPr>
        <w:t>Trilobite Wilderness/Marble Mountain area</w:t>
      </w:r>
      <w:r w:rsidRPr="00F0312F">
        <w:rPr>
          <w:rFonts w:ascii="Garamond" w:hAnsi="Garamond" w:cs="Garamond"/>
          <w:spacing w:val="2"/>
        </w:rPr>
        <w:t>, Bristol Mountains (Strawberry Onyx Mine); Cadiz (Siam Siding); Broadwell Lake</w:t>
      </w:r>
      <w:r>
        <w:rPr>
          <w:rFonts w:ascii="Garamond" w:hAnsi="Garamond" w:cs="Garamond"/>
          <w:spacing w:val="2"/>
        </w:rPr>
        <w:t xml:space="preserve"> area</w:t>
      </w:r>
      <w:r w:rsidRPr="00F0312F">
        <w:rPr>
          <w:rFonts w:ascii="Garamond" w:hAnsi="Garamond" w:cs="Garamond"/>
          <w:spacing w:val="2"/>
        </w:rPr>
        <w:t xml:space="preserve"> (west of Kelso Dunes Wilderness); Lavic Siding and Jasper Hill; Hector Hills and Pisgah Volcano lava flow; and Amboy Crater.  </w:t>
      </w:r>
    </w:p>
    <w:p w:rsidR="00296631" w:rsidRDefault="00707E22" w:rsidP="00707E22">
      <w:pPr>
        <w:pStyle w:val="BasicParagraph"/>
        <w:suppressAutoHyphens/>
        <w:spacing w:after="120" w:line="240" w:lineRule="auto"/>
        <w:rPr>
          <w:rFonts w:ascii="Garamond" w:hAnsi="Garamond"/>
        </w:rPr>
      </w:pPr>
      <w:r>
        <w:rPr>
          <w:rFonts w:ascii="Garamond" w:hAnsi="Garamond"/>
        </w:rPr>
        <w:t xml:space="preserve">I am pleased for Senator Feinstein’s support of the rockhound community and also that of California BLM Director Jerome Perez.  He </w:t>
      </w:r>
      <w:r w:rsidR="00696134">
        <w:rPr>
          <w:rFonts w:ascii="Garamond" w:hAnsi="Garamond"/>
        </w:rPr>
        <w:t>clarified</w:t>
      </w:r>
      <w:r>
        <w:rPr>
          <w:rFonts w:ascii="Garamond" w:hAnsi="Garamond"/>
        </w:rPr>
        <w:t xml:space="preserve"> </w:t>
      </w:r>
      <w:r w:rsidR="00296631">
        <w:rPr>
          <w:rFonts w:ascii="Garamond" w:hAnsi="Garamond"/>
        </w:rPr>
        <w:t xml:space="preserve">BLM’s </w:t>
      </w:r>
      <w:r>
        <w:rPr>
          <w:rFonts w:ascii="Garamond" w:hAnsi="Garamond"/>
        </w:rPr>
        <w:t xml:space="preserve">rock collecting policies within the monument while a management plan is being drafted. </w:t>
      </w:r>
      <w:r w:rsidR="00296631">
        <w:rPr>
          <w:rFonts w:ascii="Garamond" w:hAnsi="Garamond"/>
        </w:rPr>
        <w:t>A</w:t>
      </w:r>
      <w:r>
        <w:rPr>
          <w:rFonts w:ascii="Garamond" w:hAnsi="Garamond"/>
        </w:rPr>
        <w:t xml:space="preserve"> notice</w:t>
      </w:r>
      <w:r w:rsidR="00296631">
        <w:rPr>
          <w:rFonts w:ascii="Garamond" w:hAnsi="Garamond"/>
        </w:rPr>
        <w:t xml:space="preserve"> was published</w:t>
      </w:r>
      <w:r>
        <w:rPr>
          <w:rFonts w:ascii="Garamond" w:hAnsi="Garamond"/>
        </w:rPr>
        <w:t xml:space="preserve"> on the BLM website on May 13, 2016</w:t>
      </w:r>
      <w:r w:rsidR="00296631">
        <w:rPr>
          <w:rFonts w:ascii="Garamond" w:hAnsi="Garamond"/>
        </w:rPr>
        <w:t>:</w:t>
      </w:r>
    </w:p>
    <w:p w:rsidR="00296631" w:rsidRPr="00296631" w:rsidRDefault="00296631" w:rsidP="00296631">
      <w:pPr>
        <w:pStyle w:val="BasicParagraph"/>
        <w:suppressAutoHyphens/>
        <w:spacing w:after="120" w:line="240" w:lineRule="auto"/>
        <w:ind w:left="720" w:right="720"/>
        <w:rPr>
          <w:rFonts w:ascii="Garamond" w:hAnsi="Garamond"/>
        </w:rPr>
      </w:pPr>
      <w:r>
        <w:rPr>
          <w:rFonts w:ascii="Garamond" w:hAnsi="Garamond"/>
          <w:shd w:val="clear" w:color="auto" w:fill="FFFFFF"/>
        </w:rPr>
        <w:t>“</w:t>
      </w:r>
      <w:r w:rsidRPr="00296631">
        <w:rPr>
          <w:rFonts w:ascii="Garamond" w:hAnsi="Garamond"/>
          <w:shd w:val="clear" w:color="auto" w:fill="FFFFFF"/>
        </w:rPr>
        <w:t>The Presidential proclamation that designated the Monument provides latitude for existing uses and activities and does not limit or prohibit rock hunting. Rockhounders are welcome to continue collecting limited amounts of rocks, minerals, and gemstones in the Monument in accordance wit</w:t>
      </w:r>
      <w:r>
        <w:rPr>
          <w:rFonts w:ascii="Garamond" w:hAnsi="Garamond"/>
          <w:shd w:val="clear" w:color="auto" w:fill="FFFFFF"/>
        </w:rPr>
        <w:t>h the Bureau of Land Management’</w:t>
      </w:r>
      <w:r w:rsidRPr="00296631">
        <w:rPr>
          <w:rFonts w:ascii="Garamond" w:hAnsi="Garamond"/>
          <w:shd w:val="clear" w:color="auto" w:fill="FFFFFF"/>
        </w:rPr>
        <w:t>s rock collecting guidelines.</w:t>
      </w:r>
      <w:r>
        <w:rPr>
          <w:rFonts w:ascii="Garamond" w:hAnsi="Garamond"/>
          <w:shd w:val="clear" w:color="auto" w:fill="FFFFFF"/>
        </w:rPr>
        <w:t>”</w:t>
      </w:r>
    </w:p>
    <w:p w:rsidR="00466473" w:rsidRDefault="00296631" w:rsidP="00D61CDD">
      <w:pPr>
        <w:pStyle w:val="BasicParagraph"/>
        <w:suppressAutoHyphens/>
        <w:spacing w:after="120" w:line="240" w:lineRule="auto"/>
        <w:rPr>
          <w:rFonts w:ascii="Garamond" w:hAnsi="Garamond"/>
        </w:rPr>
      </w:pPr>
      <w:r>
        <w:rPr>
          <w:rFonts w:ascii="Garamond" w:hAnsi="Garamond"/>
        </w:rPr>
        <w:t>While this is a most welcome clarification, it is an interim policy</w:t>
      </w:r>
      <w:r w:rsidR="00466473">
        <w:rPr>
          <w:rFonts w:ascii="Garamond" w:hAnsi="Garamond"/>
        </w:rPr>
        <w:t xml:space="preserve"> which affords no guarantee that amateur rockhounding will be accommodated as a permissible recreational activity in the monument</w:t>
      </w:r>
      <w:r w:rsidR="000E6A71">
        <w:rPr>
          <w:rFonts w:ascii="Garamond" w:hAnsi="Garamond"/>
        </w:rPr>
        <w:t>s</w:t>
      </w:r>
      <w:r w:rsidR="00466473">
        <w:rPr>
          <w:rFonts w:ascii="Garamond" w:hAnsi="Garamond"/>
        </w:rPr>
        <w:t xml:space="preserve"> in the future</w:t>
      </w:r>
      <w:r>
        <w:rPr>
          <w:rFonts w:ascii="Garamond" w:hAnsi="Garamond"/>
        </w:rPr>
        <w:t xml:space="preserve">.  At the recent Desert District Advisory Council (DAC) meeting held in Barstow, California, on May 21, 2016, several speakers, including DAC members, are on record expressing </w:t>
      </w:r>
      <w:r w:rsidR="00466473">
        <w:rPr>
          <w:rFonts w:ascii="Garamond" w:hAnsi="Garamond"/>
        </w:rPr>
        <w:t xml:space="preserve">precisely this </w:t>
      </w:r>
      <w:r>
        <w:rPr>
          <w:rFonts w:ascii="Garamond" w:hAnsi="Garamond"/>
        </w:rPr>
        <w:t>concern</w:t>
      </w:r>
      <w:r w:rsidR="00466473">
        <w:rPr>
          <w:rFonts w:ascii="Garamond" w:hAnsi="Garamond"/>
        </w:rPr>
        <w:t>.</w:t>
      </w:r>
      <w:r>
        <w:rPr>
          <w:rFonts w:ascii="Garamond" w:hAnsi="Garamond"/>
        </w:rPr>
        <w:t xml:space="preserve"> </w:t>
      </w:r>
      <w:r w:rsidR="00466473">
        <w:rPr>
          <w:rFonts w:ascii="Garamond" w:hAnsi="Garamond"/>
        </w:rPr>
        <w:t>Specific language needs to be incorporated into the final Management Plan to ensure that amateur rockhounding will be permissible in all three new National Monuments in California. In general, I would like to see this policy applied to other monuments.</w:t>
      </w:r>
    </w:p>
    <w:p w:rsidR="00D61CDD" w:rsidRDefault="00696134" w:rsidP="00D61CDD">
      <w:pPr>
        <w:pStyle w:val="BasicParagraph"/>
        <w:suppressAutoHyphens/>
        <w:spacing w:after="120" w:line="240" w:lineRule="auto"/>
        <w:rPr>
          <w:rFonts w:ascii="Garamond" w:hAnsi="Garamond"/>
        </w:rPr>
      </w:pPr>
      <w:r>
        <w:rPr>
          <w:rFonts w:ascii="Garamond" w:hAnsi="Garamond"/>
        </w:rPr>
        <w:lastRenderedPageBreak/>
        <w:t>Historically,</w:t>
      </w:r>
      <w:r w:rsidR="00F1449F">
        <w:rPr>
          <w:rFonts w:ascii="Garamond" w:hAnsi="Garamond"/>
        </w:rPr>
        <w:t xml:space="preserve"> the BLM, U.S. Forest Service, and National Park Service, </w:t>
      </w:r>
      <w:r>
        <w:rPr>
          <w:rFonts w:ascii="Garamond" w:hAnsi="Garamond"/>
        </w:rPr>
        <w:t xml:space="preserve">have not limited or forbidden </w:t>
      </w:r>
      <w:r w:rsidR="00F1449F">
        <w:rPr>
          <w:rFonts w:ascii="Garamond" w:hAnsi="Garamond"/>
        </w:rPr>
        <w:t xml:space="preserve">rockhounding on public lands. In other words, the custom and culture of rockhounding </w:t>
      </w:r>
      <w:r w:rsidR="009600BA">
        <w:rPr>
          <w:rFonts w:ascii="Garamond" w:hAnsi="Garamond"/>
        </w:rPr>
        <w:t>has been</w:t>
      </w:r>
      <w:r w:rsidR="00F1449F">
        <w:rPr>
          <w:rFonts w:ascii="Garamond" w:hAnsi="Garamond"/>
        </w:rPr>
        <w:t xml:space="preserve"> recognized and validated</w:t>
      </w:r>
      <w:r w:rsidR="00FF493F">
        <w:rPr>
          <w:rFonts w:ascii="Garamond" w:hAnsi="Garamond"/>
        </w:rPr>
        <w:t xml:space="preserve"> as a matter of policy and practice</w:t>
      </w:r>
      <w:r w:rsidR="009600BA">
        <w:rPr>
          <w:rFonts w:ascii="Garamond" w:hAnsi="Garamond"/>
        </w:rPr>
        <w:t xml:space="preserve"> over many decades</w:t>
      </w:r>
      <w:r w:rsidR="00F1449F">
        <w:rPr>
          <w:rFonts w:ascii="Garamond" w:hAnsi="Garamond"/>
        </w:rPr>
        <w:t xml:space="preserve">. </w:t>
      </w:r>
    </w:p>
    <w:p w:rsidR="00F1449F" w:rsidRPr="00F0312F" w:rsidRDefault="00F1449F" w:rsidP="00F1449F">
      <w:pPr>
        <w:pStyle w:val="BasicParagraph"/>
        <w:suppressAutoHyphens/>
        <w:spacing w:after="120" w:line="240" w:lineRule="auto"/>
        <w:rPr>
          <w:rFonts w:ascii="Garamond" w:hAnsi="Garamond"/>
        </w:rPr>
      </w:pPr>
      <w:r w:rsidRPr="00F0312F">
        <w:rPr>
          <w:rFonts w:ascii="Garamond" w:hAnsi="Garamond"/>
        </w:rPr>
        <w:t xml:space="preserve">Recreational Rockhounding is defined as the Non-Commercial collecting of Rocks, Minerals and Fossils, according to established laws, rules and regulations, for personal and educational use, see: </w:t>
      </w:r>
      <w:r w:rsidRPr="00F0312F">
        <w:rPr>
          <w:rFonts w:ascii="Garamond" w:hAnsi="Garamond"/>
          <w:shd w:val="clear" w:color="auto" w:fill="FFFFFF"/>
        </w:rPr>
        <w:t>Part 8365 of Title 43 CFR [Code of Federal Regulations], which provides for the collecting of “reasonable quantities” of rocks, minerals, semiprecious gemstones, and invertebrate and plant fossils of non-scientific importance, for personal use.</w:t>
      </w:r>
    </w:p>
    <w:p w:rsidR="0071519F" w:rsidRDefault="0071519F" w:rsidP="00A216FA">
      <w:pPr>
        <w:pStyle w:val="NormalWeb"/>
        <w:spacing w:before="0" w:beforeAutospacing="0" w:after="120" w:afterAutospacing="0"/>
        <w:rPr>
          <w:rFonts w:ascii="Garamond" w:hAnsi="Garamond"/>
        </w:rPr>
      </w:pPr>
      <w:r>
        <w:rPr>
          <w:rFonts w:ascii="Garamond" w:hAnsi="Garamond"/>
        </w:rPr>
        <w:t>I believe Recreational Rockhounding</w:t>
      </w:r>
      <w:r w:rsidR="001B1C57">
        <w:rPr>
          <w:rFonts w:ascii="Garamond" w:hAnsi="Garamond"/>
        </w:rPr>
        <w:t xml:space="preserve"> practiced responsibly</w:t>
      </w:r>
      <w:r w:rsidR="00EE34CD" w:rsidRPr="00F0312F">
        <w:rPr>
          <w:rFonts w:ascii="Garamond" w:hAnsi="Garamond"/>
        </w:rPr>
        <w:t xml:space="preserve"> is consistent with the conservation values </w:t>
      </w:r>
      <w:r w:rsidR="00D822BB" w:rsidRPr="00F0312F">
        <w:rPr>
          <w:rFonts w:ascii="Garamond" w:hAnsi="Garamond"/>
        </w:rPr>
        <w:t>protected by</w:t>
      </w:r>
      <w:r w:rsidR="00EE34CD" w:rsidRPr="00F0312F">
        <w:rPr>
          <w:rFonts w:ascii="Garamond" w:hAnsi="Garamond"/>
        </w:rPr>
        <w:t xml:space="preserve"> the </w:t>
      </w:r>
      <w:r w:rsidR="00D822BB" w:rsidRPr="00F0312F">
        <w:rPr>
          <w:rFonts w:ascii="Garamond" w:hAnsi="Garamond"/>
        </w:rPr>
        <w:t>National M</w:t>
      </w:r>
      <w:r w:rsidR="00EE34CD" w:rsidRPr="00F0312F">
        <w:rPr>
          <w:rFonts w:ascii="Garamond" w:hAnsi="Garamond"/>
        </w:rPr>
        <w:t>onument designations</w:t>
      </w:r>
      <w:r w:rsidR="009B22D5" w:rsidRPr="00F0312F">
        <w:rPr>
          <w:rFonts w:ascii="Garamond" w:hAnsi="Garamond"/>
        </w:rPr>
        <w:t xml:space="preserve">, which includes </w:t>
      </w:r>
      <w:r w:rsidR="008B30D1" w:rsidRPr="00F0312F">
        <w:rPr>
          <w:rFonts w:ascii="Garamond" w:hAnsi="Garamond"/>
        </w:rPr>
        <w:t>historical,</w:t>
      </w:r>
      <w:r w:rsidR="001B1C57">
        <w:rPr>
          <w:rFonts w:ascii="Garamond" w:hAnsi="Garamond"/>
        </w:rPr>
        <w:t xml:space="preserve"> cultural,</w:t>
      </w:r>
      <w:r w:rsidR="008B30D1" w:rsidRPr="00F0312F">
        <w:rPr>
          <w:rFonts w:ascii="Garamond" w:hAnsi="Garamond"/>
        </w:rPr>
        <w:t xml:space="preserve"> and</w:t>
      </w:r>
      <w:r w:rsidR="009B22D5" w:rsidRPr="00F0312F">
        <w:rPr>
          <w:rFonts w:ascii="Garamond" w:hAnsi="Garamond"/>
        </w:rPr>
        <w:t xml:space="preserve"> educational values</w:t>
      </w:r>
      <w:r w:rsidR="00EE34CD" w:rsidRPr="00F0312F">
        <w:rPr>
          <w:rFonts w:ascii="Garamond" w:hAnsi="Garamond"/>
        </w:rPr>
        <w:t>.</w:t>
      </w:r>
      <w:r w:rsidR="009B22D5" w:rsidRPr="00F0312F">
        <w:rPr>
          <w:rFonts w:ascii="Garamond" w:hAnsi="Garamond"/>
        </w:rPr>
        <w:t xml:space="preserve">  </w:t>
      </w:r>
      <w:r>
        <w:rPr>
          <w:rFonts w:ascii="Garamond" w:hAnsi="Garamond"/>
        </w:rPr>
        <w:t>Rockhounds are well-</w:t>
      </w:r>
      <w:r w:rsidR="009221D6" w:rsidRPr="00F0312F">
        <w:rPr>
          <w:rFonts w:ascii="Garamond" w:hAnsi="Garamond"/>
        </w:rPr>
        <w:t>known for being responsible stewards</w:t>
      </w:r>
      <w:r w:rsidR="008931B9">
        <w:rPr>
          <w:rFonts w:ascii="Garamond" w:hAnsi="Garamond"/>
        </w:rPr>
        <w:t xml:space="preserve"> who want to preserve public lands</w:t>
      </w:r>
      <w:r w:rsidR="009600BA">
        <w:rPr>
          <w:rFonts w:ascii="Garamond" w:hAnsi="Garamond"/>
        </w:rPr>
        <w:t xml:space="preserve"> </w:t>
      </w:r>
      <w:r w:rsidR="008931B9">
        <w:rPr>
          <w:rFonts w:ascii="Garamond" w:hAnsi="Garamond"/>
        </w:rPr>
        <w:t xml:space="preserve">in perpetuity and </w:t>
      </w:r>
      <w:r w:rsidR="009600BA">
        <w:rPr>
          <w:rFonts w:ascii="Garamond" w:hAnsi="Garamond"/>
        </w:rPr>
        <w:t xml:space="preserve">for </w:t>
      </w:r>
      <w:r w:rsidR="001B1C57">
        <w:rPr>
          <w:rFonts w:ascii="Garamond" w:hAnsi="Garamond"/>
        </w:rPr>
        <w:t>future generations to enjoy</w:t>
      </w:r>
      <w:r>
        <w:rPr>
          <w:rFonts w:ascii="Garamond" w:hAnsi="Garamond"/>
        </w:rPr>
        <w:t xml:space="preserve">. </w:t>
      </w:r>
      <w:r>
        <w:rPr>
          <w:rFonts w:ascii="Garamond" w:hAnsi="Garamond"/>
        </w:rPr>
        <w:softHyphen/>
        <w:t xml:space="preserve"> </w:t>
      </w:r>
      <w:r w:rsidR="001B1C57">
        <w:rPr>
          <w:rFonts w:ascii="Garamond" w:hAnsi="Garamond"/>
        </w:rPr>
        <w:t xml:space="preserve">Our mineral clubs and our families teach these values to our children. </w:t>
      </w:r>
      <w:r>
        <w:rPr>
          <w:rFonts w:ascii="Garamond" w:hAnsi="Garamond"/>
        </w:rPr>
        <w:t>W</w:t>
      </w:r>
      <w:r w:rsidR="009221D6" w:rsidRPr="00F0312F">
        <w:rPr>
          <w:rFonts w:ascii="Garamond" w:hAnsi="Garamond"/>
        </w:rPr>
        <w:t xml:space="preserve">e pack in and pack out, careful not to </w:t>
      </w:r>
      <w:r w:rsidR="00CD7D49" w:rsidRPr="00F0312F">
        <w:rPr>
          <w:rFonts w:ascii="Garamond" w:hAnsi="Garamond"/>
        </w:rPr>
        <w:t xml:space="preserve">leave trash or </w:t>
      </w:r>
      <w:r w:rsidR="009221D6" w:rsidRPr="00F0312F">
        <w:rPr>
          <w:rFonts w:ascii="Garamond" w:hAnsi="Garamond"/>
        </w:rPr>
        <w:t xml:space="preserve">scar the landscape, which we value for its natural beauty and habitat.  </w:t>
      </w:r>
    </w:p>
    <w:p w:rsidR="001C57AE" w:rsidRPr="001B1C57" w:rsidRDefault="001B1C57" w:rsidP="00A216FA">
      <w:pPr>
        <w:pStyle w:val="NormalWeb"/>
        <w:spacing w:before="0" w:beforeAutospacing="0" w:after="120" w:afterAutospacing="0"/>
        <w:rPr>
          <w:rFonts w:ascii="Garamond" w:hAnsi="Garamond"/>
        </w:rPr>
      </w:pPr>
      <w:r>
        <w:rPr>
          <w:rFonts w:ascii="Garamond" w:hAnsi="Garamond"/>
        </w:rPr>
        <w:t>It should be emphasized also that the</w:t>
      </w:r>
      <w:r w:rsidR="008B30D1" w:rsidRPr="00F0312F">
        <w:rPr>
          <w:rFonts w:ascii="Garamond" w:hAnsi="Garamond"/>
        </w:rPr>
        <w:t xml:space="preserve"> National Monument designation is consistent with the Code of Ethics of the American Federation of Mineralogical Societies (AFMS) </w:t>
      </w:r>
      <w:r w:rsidR="00CD7D49" w:rsidRPr="00F0312F">
        <w:rPr>
          <w:rFonts w:ascii="Garamond" w:hAnsi="Garamond"/>
        </w:rPr>
        <w:t xml:space="preserve">and its 108 member societies of the </w:t>
      </w:r>
      <w:r w:rsidR="0071519F">
        <w:rPr>
          <w:rFonts w:ascii="Garamond" w:hAnsi="Garamond"/>
        </w:rPr>
        <w:t>California Federation of Mineralogical Societies, Inc. (</w:t>
      </w:r>
      <w:r w:rsidR="00CD7D49" w:rsidRPr="00F0312F">
        <w:rPr>
          <w:rFonts w:ascii="Garamond" w:hAnsi="Garamond"/>
        </w:rPr>
        <w:t>CFMS</w:t>
      </w:r>
      <w:r w:rsidR="0071519F">
        <w:rPr>
          <w:rFonts w:ascii="Garamond" w:hAnsi="Garamond"/>
        </w:rPr>
        <w:t>)</w:t>
      </w:r>
      <w:r w:rsidR="008B30D1" w:rsidRPr="00F0312F">
        <w:rPr>
          <w:rFonts w:ascii="Garamond" w:hAnsi="Garamond"/>
        </w:rPr>
        <w:t>.</w:t>
      </w:r>
      <w:r>
        <w:rPr>
          <w:rFonts w:ascii="Garamond" w:hAnsi="Garamond"/>
        </w:rPr>
        <w:t xml:space="preserve"> </w:t>
      </w:r>
      <w:r w:rsidR="008B30D1" w:rsidRPr="00F0312F">
        <w:rPr>
          <w:rFonts w:ascii="Garamond" w:hAnsi="Garamond"/>
        </w:rPr>
        <w:t>On CFMS affiliate-sponsored field trips, participants sign a waiver adhering</w:t>
      </w:r>
      <w:r w:rsidR="00AF4A73" w:rsidRPr="00F0312F">
        <w:rPr>
          <w:rFonts w:ascii="Garamond" w:hAnsi="Garamond"/>
        </w:rPr>
        <w:t xml:space="preserve"> to the AFMS Code of Ethics, which stipulates that rock collecting activity should cause no willful damage to collecting material and “...take home only what ...[we] can reasonably use,” “practice conservation and ...utilize fully and well the materials...collected and ...recycle...surplus for the pleasure and benefit of others,” and “appreciate and protect our heritage of natural resources.” </w:t>
      </w:r>
    </w:p>
    <w:p w:rsidR="008B30D1" w:rsidRPr="00F0312F" w:rsidRDefault="009A3133" w:rsidP="00A216FA">
      <w:pPr>
        <w:pStyle w:val="NormalWeb"/>
        <w:spacing w:before="0" w:beforeAutospacing="0" w:after="120" w:afterAutospacing="0"/>
        <w:rPr>
          <w:rFonts w:ascii="Garamond" w:hAnsi="Garamond"/>
        </w:rPr>
      </w:pPr>
      <w:r w:rsidRPr="00F0312F">
        <w:rPr>
          <w:rFonts w:ascii="Garamond" w:hAnsi="Garamond"/>
        </w:rPr>
        <w:t>A</w:t>
      </w:r>
      <w:r w:rsidR="00BA7ADA" w:rsidRPr="00F0312F">
        <w:rPr>
          <w:rFonts w:ascii="Garamond" w:hAnsi="Garamond"/>
        </w:rPr>
        <w:t>ccess to public lands is essential to collect, preserve, and exhibit rocks, minerals, and fossils</w:t>
      </w:r>
      <w:r w:rsidR="00720B35" w:rsidRPr="00F0312F">
        <w:rPr>
          <w:rFonts w:ascii="Garamond" w:hAnsi="Garamond"/>
        </w:rPr>
        <w:t xml:space="preserve">.  </w:t>
      </w:r>
      <w:r w:rsidR="00BA7ADA" w:rsidRPr="00F0312F">
        <w:rPr>
          <w:rFonts w:ascii="Garamond" w:hAnsi="Garamond"/>
        </w:rPr>
        <w:t xml:space="preserve">It provides opportunities to </w:t>
      </w:r>
      <w:r w:rsidR="008B30D1" w:rsidRPr="00F0312F">
        <w:rPr>
          <w:rFonts w:ascii="Garamond" w:hAnsi="Garamond"/>
        </w:rPr>
        <w:t>enrich the public’s appreciation of nature.  It is a living outdoor classroom where</w:t>
      </w:r>
      <w:r w:rsidR="00BA7ADA" w:rsidRPr="00F0312F">
        <w:rPr>
          <w:rFonts w:ascii="Garamond" w:hAnsi="Garamond"/>
        </w:rPr>
        <w:t xml:space="preserve"> students, naturalists, and amateur enthusiasts/recreational users</w:t>
      </w:r>
      <w:r w:rsidR="008B30D1" w:rsidRPr="00F0312F">
        <w:rPr>
          <w:rFonts w:ascii="Garamond" w:hAnsi="Garamond"/>
        </w:rPr>
        <w:t xml:space="preserve"> can learn a</w:t>
      </w:r>
      <w:r w:rsidR="00BA7ADA" w:rsidRPr="00F0312F">
        <w:rPr>
          <w:rFonts w:ascii="Garamond" w:hAnsi="Garamond"/>
        </w:rPr>
        <w:t xml:space="preserve">bout California’s unique natural resources, geology, and minerals.  </w:t>
      </w:r>
    </w:p>
    <w:p w:rsidR="0071519F" w:rsidRDefault="0071519F" w:rsidP="00A216FA">
      <w:pPr>
        <w:pStyle w:val="NormalWeb"/>
        <w:spacing w:before="0" w:beforeAutospacing="0" w:after="120" w:afterAutospacing="0"/>
        <w:rPr>
          <w:rFonts w:ascii="Garamond" w:hAnsi="Garamond"/>
        </w:rPr>
      </w:pPr>
      <w:r w:rsidRPr="00F0312F">
        <w:rPr>
          <w:rFonts w:ascii="Garamond" w:hAnsi="Garamond"/>
        </w:rPr>
        <w:t xml:space="preserve">This letter respectfully requests </w:t>
      </w:r>
      <w:r>
        <w:rPr>
          <w:rFonts w:ascii="Garamond" w:hAnsi="Garamond"/>
        </w:rPr>
        <w:t>that you provide accommodation in the Management Plans of</w:t>
      </w:r>
      <w:r w:rsidRPr="00F0312F">
        <w:rPr>
          <w:rFonts w:ascii="Garamond" w:hAnsi="Garamond"/>
        </w:rPr>
        <w:t xml:space="preserve"> the three new</w:t>
      </w:r>
      <w:r w:rsidR="009600BA">
        <w:rPr>
          <w:rFonts w:ascii="Garamond" w:hAnsi="Garamond"/>
        </w:rPr>
        <w:t xml:space="preserve"> California</w:t>
      </w:r>
      <w:r w:rsidRPr="00F0312F">
        <w:rPr>
          <w:rFonts w:ascii="Garamond" w:hAnsi="Garamond"/>
        </w:rPr>
        <w:t xml:space="preserve"> National Monuments</w:t>
      </w:r>
      <w:r>
        <w:rPr>
          <w:rFonts w:ascii="Garamond" w:hAnsi="Garamond"/>
        </w:rPr>
        <w:t xml:space="preserve"> to</w:t>
      </w:r>
      <w:r w:rsidRPr="00F0312F">
        <w:rPr>
          <w:rFonts w:ascii="Garamond" w:hAnsi="Garamond"/>
        </w:rPr>
        <w:t xml:space="preserve"> </w:t>
      </w:r>
      <w:r w:rsidR="009600BA">
        <w:rPr>
          <w:rFonts w:ascii="Garamond" w:hAnsi="Garamond"/>
        </w:rPr>
        <w:t xml:space="preserve">allow </w:t>
      </w:r>
      <w:r w:rsidRPr="00F0312F">
        <w:rPr>
          <w:rFonts w:ascii="Garamond" w:hAnsi="Garamond"/>
        </w:rPr>
        <w:t xml:space="preserve">recreational rockhounding activity. </w:t>
      </w:r>
      <w:r>
        <w:rPr>
          <w:rFonts w:ascii="Garamond" w:hAnsi="Garamond"/>
        </w:rPr>
        <w:t>To be effective, it</w:t>
      </w:r>
      <w:r w:rsidRPr="00F0312F">
        <w:rPr>
          <w:rFonts w:ascii="Garamond" w:hAnsi="Garamond"/>
        </w:rPr>
        <w:t xml:space="preserve"> is important </w:t>
      </w:r>
      <w:r w:rsidR="009600BA">
        <w:rPr>
          <w:rFonts w:ascii="Garamond" w:hAnsi="Garamond"/>
        </w:rPr>
        <w:t>not to close</w:t>
      </w:r>
      <w:r w:rsidRPr="00F0312F">
        <w:rPr>
          <w:rFonts w:ascii="Garamond" w:hAnsi="Garamond"/>
        </w:rPr>
        <w:t xml:space="preserve"> vehicular access and staging areas near collecting areas.  Many amateur rockhounds who participate in field trips are senior citizens, and long treks by foot or by pack animal carrying water and rocks is impractical. It can make some sites effectively inaccessible. </w:t>
      </w:r>
      <w:r>
        <w:rPr>
          <w:rFonts w:ascii="Garamond" w:hAnsi="Garamond"/>
        </w:rPr>
        <w:t xml:space="preserve"> </w:t>
      </w:r>
      <w:r w:rsidR="009600BA">
        <w:rPr>
          <w:rFonts w:ascii="Garamond" w:hAnsi="Garamond"/>
        </w:rPr>
        <w:t>Numerous secondary trails and travelways are found throughout th</w:t>
      </w:r>
      <w:r>
        <w:rPr>
          <w:rFonts w:ascii="Garamond" w:hAnsi="Garamond"/>
        </w:rPr>
        <w:t xml:space="preserve">e MTNM, many </w:t>
      </w:r>
      <w:r w:rsidR="009600BA">
        <w:rPr>
          <w:rFonts w:ascii="Garamond" w:hAnsi="Garamond"/>
        </w:rPr>
        <w:t xml:space="preserve">of them </w:t>
      </w:r>
      <w:r>
        <w:rPr>
          <w:rFonts w:ascii="Garamond" w:hAnsi="Garamond"/>
        </w:rPr>
        <w:t xml:space="preserve">dating to the 1930s. We </w:t>
      </w:r>
      <w:r w:rsidR="009600BA">
        <w:rPr>
          <w:rFonts w:ascii="Garamond" w:hAnsi="Garamond"/>
        </w:rPr>
        <w:t xml:space="preserve">would like the Management Plan to </w:t>
      </w:r>
      <w:r w:rsidR="001B1C57">
        <w:rPr>
          <w:rFonts w:ascii="Garamond" w:hAnsi="Garamond"/>
        </w:rPr>
        <w:t>stipulate</w:t>
      </w:r>
      <w:r w:rsidR="009600BA">
        <w:rPr>
          <w:rFonts w:ascii="Garamond" w:hAnsi="Garamond"/>
        </w:rPr>
        <w:t xml:space="preserve"> vehicular access via not only main roads, but also along </w:t>
      </w:r>
      <w:r w:rsidR="001B1C57">
        <w:rPr>
          <w:rFonts w:ascii="Garamond" w:hAnsi="Garamond"/>
        </w:rPr>
        <w:t xml:space="preserve">existing </w:t>
      </w:r>
      <w:r w:rsidR="009600BA">
        <w:rPr>
          <w:rFonts w:ascii="Garamond" w:hAnsi="Garamond"/>
        </w:rPr>
        <w:t>secondary travelways.</w:t>
      </w:r>
    </w:p>
    <w:p w:rsidR="00BF0E33" w:rsidRPr="00F0312F" w:rsidRDefault="00BF0E33" w:rsidP="00A216FA">
      <w:pPr>
        <w:pStyle w:val="NormalWeb"/>
        <w:spacing w:before="0" w:beforeAutospacing="0" w:after="120" w:afterAutospacing="0"/>
        <w:rPr>
          <w:rFonts w:ascii="Garamond" w:hAnsi="Garamond"/>
        </w:rPr>
      </w:pPr>
      <w:r w:rsidRPr="00F0312F">
        <w:rPr>
          <w:rFonts w:ascii="Garamond" w:hAnsi="Garamond"/>
        </w:rPr>
        <w:t xml:space="preserve">Thank you for considering </w:t>
      </w:r>
      <w:r w:rsidR="00A216FA" w:rsidRPr="00F0312F">
        <w:rPr>
          <w:rFonts w:ascii="Garamond" w:hAnsi="Garamond"/>
        </w:rPr>
        <w:t>the</w:t>
      </w:r>
      <w:r w:rsidRPr="00F0312F">
        <w:rPr>
          <w:rFonts w:ascii="Garamond" w:hAnsi="Garamond"/>
        </w:rPr>
        <w:t xml:space="preserve"> needs and rights</w:t>
      </w:r>
      <w:r w:rsidR="00A216FA" w:rsidRPr="00F0312F">
        <w:rPr>
          <w:rFonts w:ascii="Garamond" w:hAnsi="Garamond"/>
        </w:rPr>
        <w:t xml:space="preserve"> of the public, specifically, the amateur rockhound community,</w:t>
      </w:r>
      <w:r w:rsidRPr="00F0312F">
        <w:rPr>
          <w:rFonts w:ascii="Garamond" w:hAnsi="Garamond"/>
        </w:rPr>
        <w:t xml:space="preserve"> in the Management Plan for National Monument</w:t>
      </w:r>
      <w:r w:rsidR="00BA7ADA" w:rsidRPr="00F0312F">
        <w:rPr>
          <w:rFonts w:ascii="Garamond" w:hAnsi="Garamond"/>
        </w:rPr>
        <w:t>s</w:t>
      </w:r>
      <w:r w:rsidRPr="00F0312F">
        <w:rPr>
          <w:rFonts w:ascii="Garamond" w:hAnsi="Garamond"/>
        </w:rPr>
        <w:t xml:space="preserve"> in Southern California</w:t>
      </w:r>
      <w:r w:rsidR="00BA7ADA" w:rsidRPr="00F0312F">
        <w:rPr>
          <w:rFonts w:ascii="Garamond" w:hAnsi="Garamond"/>
        </w:rPr>
        <w:t>.</w:t>
      </w:r>
    </w:p>
    <w:p w:rsidR="008931B9" w:rsidRDefault="008931B9" w:rsidP="00A216FA">
      <w:pPr>
        <w:pStyle w:val="NormalWeb"/>
        <w:spacing w:before="0" w:beforeAutospacing="0" w:after="0" w:afterAutospacing="0"/>
        <w:rPr>
          <w:rFonts w:ascii="Garamond" w:hAnsi="Garamond"/>
        </w:rPr>
      </w:pPr>
    </w:p>
    <w:p w:rsidR="009A3133" w:rsidRPr="00F0312F" w:rsidRDefault="009A3133" w:rsidP="00A216FA">
      <w:pPr>
        <w:pStyle w:val="NormalWeb"/>
        <w:spacing w:before="0" w:beforeAutospacing="0" w:after="0" w:afterAutospacing="0"/>
        <w:rPr>
          <w:rFonts w:ascii="Garamond" w:hAnsi="Garamond"/>
        </w:rPr>
      </w:pPr>
      <w:r w:rsidRPr="00F0312F">
        <w:rPr>
          <w:rFonts w:ascii="Garamond" w:hAnsi="Garamond"/>
        </w:rPr>
        <w:t>Sincerely,</w:t>
      </w:r>
    </w:p>
    <w:p w:rsidR="00BF0E33" w:rsidRPr="00F0312F" w:rsidRDefault="00BA7ADA" w:rsidP="00A216FA">
      <w:pPr>
        <w:pStyle w:val="NormalWeb"/>
        <w:spacing w:before="0" w:beforeAutospacing="0" w:after="0" w:afterAutospacing="0"/>
        <w:rPr>
          <w:rFonts w:ascii="Garamond" w:hAnsi="Garamond"/>
        </w:rPr>
      </w:pPr>
      <w:r w:rsidRPr="00F0312F">
        <w:rPr>
          <w:rFonts w:ascii="Garamond" w:hAnsi="Garamond"/>
          <w:color w:val="FF0000"/>
        </w:rPr>
        <w:t>[</w:t>
      </w:r>
      <w:r w:rsidR="009A3133" w:rsidRPr="00F0312F">
        <w:rPr>
          <w:rFonts w:ascii="Garamond" w:hAnsi="Garamond"/>
          <w:color w:val="FF0000"/>
        </w:rPr>
        <w:t>Your name here</w:t>
      </w:r>
      <w:r w:rsidRPr="00F0312F">
        <w:rPr>
          <w:rFonts w:ascii="Garamond" w:hAnsi="Garamond"/>
          <w:color w:val="FF0000"/>
        </w:rPr>
        <w:t>]</w:t>
      </w:r>
    </w:p>
    <w:p w:rsidR="00BA7ADA" w:rsidRPr="00F0312F" w:rsidRDefault="00BA7ADA" w:rsidP="00A216FA">
      <w:pPr>
        <w:pStyle w:val="NormalWeb"/>
        <w:spacing w:before="0" w:beforeAutospacing="0" w:after="0" w:afterAutospacing="0"/>
        <w:rPr>
          <w:rFonts w:ascii="Garamond" w:hAnsi="Garamond"/>
          <w:color w:val="FF0000"/>
        </w:rPr>
      </w:pPr>
      <w:r w:rsidRPr="00F0312F">
        <w:rPr>
          <w:rFonts w:ascii="Garamond" w:hAnsi="Garamond"/>
          <w:color w:val="FF0000"/>
        </w:rPr>
        <w:t>[</w:t>
      </w:r>
      <w:r w:rsidR="00A216FA" w:rsidRPr="00F0312F">
        <w:rPr>
          <w:rFonts w:ascii="Garamond" w:hAnsi="Garamond"/>
          <w:color w:val="FF0000"/>
        </w:rPr>
        <w:t>Your address here</w:t>
      </w:r>
      <w:r w:rsidRPr="00F0312F">
        <w:rPr>
          <w:rFonts w:ascii="Garamond" w:hAnsi="Garamond"/>
          <w:color w:val="FF0000"/>
        </w:rPr>
        <w:t>]</w:t>
      </w:r>
    </w:p>
    <w:p w:rsidR="00BA7ADA" w:rsidRPr="00F0312F" w:rsidRDefault="00BA7ADA" w:rsidP="00A216FA">
      <w:pPr>
        <w:pStyle w:val="NormalWeb"/>
        <w:spacing w:before="0" w:beforeAutospacing="0" w:after="0" w:afterAutospacing="0"/>
        <w:rPr>
          <w:rFonts w:ascii="Garamond" w:hAnsi="Garamond"/>
        </w:rPr>
      </w:pPr>
      <w:r w:rsidRPr="00F0312F">
        <w:rPr>
          <w:rFonts w:ascii="Garamond" w:hAnsi="Garamond"/>
          <w:color w:val="FF0000"/>
        </w:rPr>
        <w:t>[</w:t>
      </w:r>
      <w:r w:rsidR="00A216FA" w:rsidRPr="00F0312F">
        <w:rPr>
          <w:rFonts w:ascii="Garamond" w:hAnsi="Garamond"/>
          <w:color w:val="FF0000"/>
        </w:rPr>
        <w:t>Your club affiliations, if you wish</w:t>
      </w:r>
      <w:r w:rsidRPr="00F0312F">
        <w:rPr>
          <w:rFonts w:ascii="Garamond" w:hAnsi="Garamond"/>
          <w:color w:val="FF0000"/>
        </w:rPr>
        <w:t>]</w:t>
      </w:r>
    </w:p>
    <w:p w:rsidR="00BF0E33" w:rsidRDefault="00BF0E33" w:rsidP="00A216FA">
      <w:pPr>
        <w:pStyle w:val="NormalWeb"/>
        <w:spacing w:before="0" w:beforeAutospacing="0" w:after="0" w:afterAutospacing="0"/>
        <w:rPr>
          <w:rFonts w:ascii="Garamond" w:hAnsi="Garamond"/>
        </w:rPr>
      </w:pPr>
    </w:p>
    <w:p w:rsidR="008931B9" w:rsidRDefault="008931B9" w:rsidP="00A216FA">
      <w:pPr>
        <w:pStyle w:val="NormalWeb"/>
        <w:spacing w:before="0" w:beforeAutospacing="0" w:after="0" w:afterAutospacing="0"/>
        <w:rPr>
          <w:rFonts w:ascii="Garamond" w:hAnsi="Garamond"/>
        </w:rPr>
      </w:pPr>
    </w:p>
    <w:p w:rsidR="00696134" w:rsidRPr="00F0312F" w:rsidRDefault="00696134" w:rsidP="00A216FA">
      <w:pPr>
        <w:pStyle w:val="NormalWeb"/>
        <w:spacing w:before="0" w:beforeAutospacing="0" w:after="0" w:afterAutospacing="0"/>
        <w:rPr>
          <w:rFonts w:ascii="Garamond" w:hAnsi="Garamond"/>
        </w:rPr>
      </w:pPr>
      <w:bookmarkStart w:id="0" w:name="_GoBack"/>
      <w:bookmarkEnd w:id="0"/>
    </w:p>
    <w:p w:rsidR="004B4E8A" w:rsidRPr="00F0312F" w:rsidRDefault="00BF0E33" w:rsidP="004B4E8A">
      <w:pPr>
        <w:rPr>
          <w:rFonts w:ascii="Garamond" w:hAnsi="Garamond"/>
        </w:rPr>
      </w:pPr>
      <w:r w:rsidRPr="00F0312F">
        <w:rPr>
          <w:rFonts w:ascii="Garamond" w:hAnsi="Garamond"/>
        </w:rPr>
        <w:lastRenderedPageBreak/>
        <w:t xml:space="preserve">cc: </w:t>
      </w:r>
      <w:r w:rsidR="004B4E8A">
        <w:rPr>
          <w:rFonts w:ascii="Garamond" w:hAnsi="Garamond"/>
        </w:rPr>
        <w:t xml:space="preserve">  </w:t>
      </w:r>
      <w:r w:rsidR="004B4E8A" w:rsidRPr="00F0312F">
        <w:rPr>
          <w:rFonts w:ascii="Garamond" w:hAnsi="Garamond"/>
        </w:rPr>
        <w:t>The Honorable Dianne Feinstein</w:t>
      </w:r>
    </w:p>
    <w:p w:rsidR="004B4E8A" w:rsidRPr="00F0312F" w:rsidRDefault="004B4E8A" w:rsidP="004B4E8A">
      <w:pPr>
        <w:ind w:left="450"/>
        <w:rPr>
          <w:rFonts w:ascii="Garamond" w:hAnsi="Garamond"/>
        </w:rPr>
      </w:pPr>
      <w:r w:rsidRPr="00F0312F">
        <w:rPr>
          <w:rFonts w:ascii="Garamond" w:hAnsi="Garamond"/>
        </w:rPr>
        <w:t>Senator</w:t>
      </w:r>
    </w:p>
    <w:p w:rsidR="004B4E8A" w:rsidRPr="00F0312F" w:rsidRDefault="004B4E8A" w:rsidP="004B4E8A">
      <w:pPr>
        <w:ind w:left="450"/>
        <w:rPr>
          <w:rFonts w:ascii="Garamond" w:hAnsi="Garamond"/>
        </w:rPr>
      </w:pPr>
      <w:r w:rsidRPr="00F0312F">
        <w:rPr>
          <w:rFonts w:ascii="Garamond" w:hAnsi="Garamond"/>
        </w:rPr>
        <w:t>880 Front Street</w:t>
      </w:r>
    </w:p>
    <w:p w:rsidR="004B4E8A" w:rsidRPr="00F0312F" w:rsidRDefault="004B4E8A" w:rsidP="004B4E8A">
      <w:pPr>
        <w:ind w:left="450"/>
        <w:rPr>
          <w:rFonts w:ascii="Garamond" w:hAnsi="Garamond"/>
        </w:rPr>
      </w:pPr>
      <w:r w:rsidRPr="00F0312F">
        <w:rPr>
          <w:rFonts w:ascii="Garamond" w:hAnsi="Garamond"/>
        </w:rPr>
        <w:t>Suite 3296</w:t>
      </w:r>
    </w:p>
    <w:p w:rsidR="004B4E8A" w:rsidRDefault="004B4E8A" w:rsidP="004B4E8A">
      <w:pPr>
        <w:ind w:left="450"/>
        <w:rPr>
          <w:rFonts w:ascii="Garamond" w:hAnsi="Garamond"/>
        </w:rPr>
      </w:pPr>
      <w:r w:rsidRPr="00F0312F">
        <w:rPr>
          <w:rFonts w:ascii="Garamond" w:hAnsi="Garamond"/>
        </w:rPr>
        <w:t>San Diego, CA 92101</w:t>
      </w:r>
    </w:p>
    <w:p w:rsidR="004B4E8A" w:rsidRDefault="004B4E8A" w:rsidP="00A216FA">
      <w:pPr>
        <w:pStyle w:val="BasicParagraph"/>
        <w:suppressAutoHyphens/>
        <w:spacing w:line="240" w:lineRule="auto"/>
        <w:ind w:left="270" w:right="187" w:hanging="270"/>
        <w:rPr>
          <w:rFonts w:ascii="Garamond" w:hAnsi="Garamond"/>
        </w:rPr>
      </w:pPr>
    </w:p>
    <w:p w:rsidR="004B4E8A" w:rsidRPr="000F42A2" w:rsidRDefault="004B4E8A" w:rsidP="004B4E8A">
      <w:pPr>
        <w:ind w:firstLine="450"/>
        <w:rPr>
          <w:rFonts w:ascii="Garamond" w:hAnsi="Garamond"/>
          <w:color w:val="000000"/>
          <w:shd w:val="clear" w:color="auto" w:fill="FFFFFF"/>
        </w:rPr>
      </w:pPr>
      <w:r w:rsidRPr="000F42A2">
        <w:rPr>
          <w:rFonts w:ascii="Garamond" w:hAnsi="Garamond"/>
          <w:color w:val="000000"/>
          <w:shd w:val="clear" w:color="auto" w:fill="FFFFFF"/>
        </w:rPr>
        <w:t>Michael Ahrens</w:t>
      </w:r>
    </w:p>
    <w:p w:rsidR="004B4E8A" w:rsidRPr="000F42A2" w:rsidRDefault="004B4E8A" w:rsidP="004B4E8A">
      <w:pPr>
        <w:ind w:firstLine="450"/>
        <w:rPr>
          <w:rFonts w:ascii="Garamond" w:hAnsi="Garamond"/>
        </w:rPr>
      </w:pPr>
      <w:r w:rsidRPr="000F42A2">
        <w:rPr>
          <w:rFonts w:ascii="Garamond" w:hAnsi="Garamond"/>
          <w:color w:val="000000"/>
          <w:shd w:val="clear" w:color="auto" w:fill="FFFFFF"/>
        </w:rPr>
        <w:t>Acting Field Manager</w:t>
      </w:r>
    </w:p>
    <w:p w:rsidR="004B4E8A" w:rsidRPr="000F42A2" w:rsidRDefault="004B4E8A" w:rsidP="004B4E8A">
      <w:pPr>
        <w:ind w:firstLine="450"/>
        <w:rPr>
          <w:rFonts w:ascii="Garamond" w:hAnsi="Garamond"/>
        </w:rPr>
      </w:pPr>
      <w:r w:rsidRPr="000F42A2">
        <w:rPr>
          <w:rFonts w:ascii="Garamond" w:hAnsi="Garamond"/>
        </w:rPr>
        <w:t xml:space="preserve">Bureau of Land Management </w:t>
      </w:r>
    </w:p>
    <w:p w:rsidR="004B4E8A" w:rsidRPr="000F42A2" w:rsidRDefault="004B4E8A" w:rsidP="004B4E8A">
      <w:pPr>
        <w:ind w:firstLine="450"/>
        <w:rPr>
          <w:rFonts w:ascii="Garamond" w:hAnsi="Garamond"/>
        </w:rPr>
      </w:pPr>
      <w:r w:rsidRPr="000F42A2">
        <w:rPr>
          <w:rFonts w:ascii="Garamond" w:hAnsi="Garamond"/>
        </w:rPr>
        <w:t xml:space="preserve">Needles Field Office </w:t>
      </w:r>
    </w:p>
    <w:p w:rsidR="004B4E8A" w:rsidRPr="000F42A2" w:rsidRDefault="004B4E8A" w:rsidP="004B4E8A">
      <w:pPr>
        <w:ind w:firstLine="450"/>
        <w:rPr>
          <w:rFonts w:ascii="Garamond" w:hAnsi="Garamond"/>
        </w:rPr>
      </w:pPr>
      <w:r w:rsidRPr="000F42A2">
        <w:rPr>
          <w:rFonts w:ascii="Garamond" w:hAnsi="Garamond"/>
        </w:rPr>
        <w:t>1303 S. Hwy 95</w:t>
      </w:r>
    </w:p>
    <w:p w:rsidR="004B4E8A" w:rsidRPr="000F42A2" w:rsidRDefault="004B4E8A" w:rsidP="004B4E8A">
      <w:pPr>
        <w:ind w:firstLine="450"/>
        <w:rPr>
          <w:rFonts w:ascii="Garamond" w:hAnsi="Garamond"/>
        </w:rPr>
      </w:pPr>
      <w:r w:rsidRPr="000F42A2">
        <w:rPr>
          <w:rFonts w:ascii="Garamond" w:hAnsi="Garamond"/>
        </w:rPr>
        <w:t xml:space="preserve">Needles, CA 92363  </w:t>
      </w:r>
      <w:r>
        <w:rPr>
          <w:rFonts w:ascii="Garamond" w:hAnsi="Garamond"/>
        </w:rPr>
        <w:t xml:space="preserve"> </w:t>
      </w:r>
    </w:p>
    <w:p w:rsidR="004B4E8A" w:rsidRPr="000F42A2" w:rsidRDefault="004B4E8A" w:rsidP="004B4E8A">
      <w:pPr>
        <w:ind w:firstLine="450"/>
        <w:rPr>
          <w:rFonts w:ascii="Garamond" w:hAnsi="Garamond"/>
        </w:rPr>
      </w:pPr>
    </w:p>
    <w:p w:rsidR="004B4E8A" w:rsidRPr="000F42A2" w:rsidRDefault="004B4E8A" w:rsidP="004B4E8A">
      <w:pPr>
        <w:ind w:firstLine="450"/>
        <w:rPr>
          <w:rFonts w:ascii="Garamond" w:hAnsi="Garamond"/>
        </w:rPr>
      </w:pPr>
      <w:r w:rsidRPr="000F42A2">
        <w:rPr>
          <w:rFonts w:ascii="Garamond" w:hAnsi="Garamond"/>
        </w:rPr>
        <w:t>Stephen Razo</w:t>
      </w:r>
    </w:p>
    <w:p w:rsidR="004B4E8A" w:rsidRPr="000F42A2" w:rsidRDefault="004B4E8A" w:rsidP="004B4E8A">
      <w:pPr>
        <w:ind w:firstLine="450"/>
        <w:rPr>
          <w:rFonts w:ascii="Garamond" w:hAnsi="Garamond"/>
        </w:rPr>
      </w:pPr>
      <w:r w:rsidRPr="000F42A2">
        <w:rPr>
          <w:rFonts w:ascii="Garamond" w:hAnsi="Garamond"/>
        </w:rPr>
        <w:t>BLM California Desert District External Affairs</w:t>
      </w:r>
    </w:p>
    <w:p w:rsidR="004B4E8A" w:rsidRPr="000F42A2" w:rsidRDefault="004B4E8A" w:rsidP="004B4E8A">
      <w:pPr>
        <w:ind w:firstLine="450"/>
        <w:rPr>
          <w:rFonts w:ascii="Garamond" w:hAnsi="Garamond"/>
        </w:rPr>
      </w:pPr>
      <w:r w:rsidRPr="000F42A2">
        <w:rPr>
          <w:rFonts w:ascii="Garamond" w:hAnsi="Garamond"/>
        </w:rPr>
        <w:t>22835 Calle San Juan de Los Lagos</w:t>
      </w:r>
    </w:p>
    <w:p w:rsidR="004B4E8A" w:rsidRDefault="004B4E8A" w:rsidP="004B4E8A">
      <w:pPr>
        <w:ind w:firstLine="450"/>
        <w:rPr>
          <w:rFonts w:ascii="Garamond" w:hAnsi="Garamond"/>
        </w:rPr>
      </w:pPr>
      <w:r w:rsidRPr="000F42A2">
        <w:rPr>
          <w:rFonts w:ascii="Garamond" w:hAnsi="Garamond"/>
        </w:rPr>
        <w:t>Moreno Valley, CA 92553</w:t>
      </w:r>
    </w:p>
    <w:p w:rsidR="004B4E8A" w:rsidRDefault="004B4E8A" w:rsidP="004B4E8A">
      <w:pPr>
        <w:ind w:firstLine="450"/>
        <w:rPr>
          <w:rFonts w:ascii="Garamond" w:hAnsi="Garamond"/>
        </w:rPr>
      </w:pPr>
    </w:p>
    <w:p w:rsidR="004B4E8A" w:rsidRPr="000F42A2" w:rsidRDefault="004B4E8A" w:rsidP="004B4E8A">
      <w:pPr>
        <w:ind w:firstLine="450"/>
        <w:rPr>
          <w:rFonts w:ascii="Garamond" w:hAnsi="Garamond"/>
        </w:rPr>
      </w:pPr>
      <w:r w:rsidRPr="000F42A2">
        <w:rPr>
          <w:rFonts w:ascii="Garamond" w:hAnsi="Garamond"/>
        </w:rPr>
        <w:t>Katrina Symons</w:t>
      </w:r>
    </w:p>
    <w:p w:rsidR="004B4E8A" w:rsidRPr="000F42A2" w:rsidRDefault="004B4E8A" w:rsidP="004B4E8A">
      <w:pPr>
        <w:ind w:firstLine="450"/>
        <w:rPr>
          <w:rFonts w:ascii="Garamond" w:hAnsi="Garamond"/>
        </w:rPr>
      </w:pPr>
      <w:r w:rsidRPr="000F42A2">
        <w:rPr>
          <w:rFonts w:ascii="Garamond" w:hAnsi="Garamond"/>
        </w:rPr>
        <w:t>Field Manager</w:t>
      </w:r>
    </w:p>
    <w:p w:rsidR="004B4E8A" w:rsidRPr="000F42A2" w:rsidRDefault="004B4E8A" w:rsidP="004B4E8A">
      <w:pPr>
        <w:ind w:firstLine="450"/>
        <w:rPr>
          <w:rFonts w:ascii="Garamond" w:hAnsi="Garamond"/>
        </w:rPr>
      </w:pPr>
      <w:r w:rsidRPr="000F42A2">
        <w:rPr>
          <w:rFonts w:ascii="Garamond" w:hAnsi="Garamond"/>
        </w:rPr>
        <w:t>Bureau of Land Management</w:t>
      </w:r>
    </w:p>
    <w:p w:rsidR="004B4E8A" w:rsidRPr="000F42A2" w:rsidRDefault="004B4E8A" w:rsidP="004B4E8A">
      <w:pPr>
        <w:ind w:firstLine="450"/>
        <w:rPr>
          <w:rFonts w:ascii="Garamond" w:hAnsi="Garamond"/>
        </w:rPr>
      </w:pPr>
      <w:r w:rsidRPr="000F42A2">
        <w:rPr>
          <w:rFonts w:ascii="Garamond" w:hAnsi="Garamond"/>
        </w:rPr>
        <w:t>Barstow Field Office</w:t>
      </w:r>
    </w:p>
    <w:p w:rsidR="004B4E8A" w:rsidRPr="000F42A2" w:rsidRDefault="004B4E8A" w:rsidP="004B4E8A">
      <w:pPr>
        <w:ind w:firstLine="450"/>
        <w:rPr>
          <w:rFonts w:ascii="Garamond" w:hAnsi="Garamond"/>
        </w:rPr>
      </w:pPr>
      <w:r w:rsidRPr="000F42A2">
        <w:rPr>
          <w:rFonts w:ascii="Garamond" w:hAnsi="Garamond"/>
        </w:rPr>
        <w:t>2601 Barstow Road</w:t>
      </w:r>
    </w:p>
    <w:p w:rsidR="004B4E8A" w:rsidRPr="000F42A2" w:rsidRDefault="004B4E8A" w:rsidP="004B4E8A">
      <w:pPr>
        <w:ind w:firstLine="450"/>
        <w:rPr>
          <w:rFonts w:ascii="Garamond" w:hAnsi="Garamond"/>
        </w:rPr>
      </w:pPr>
      <w:r w:rsidRPr="000F42A2">
        <w:rPr>
          <w:rFonts w:ascii="Garamond" w:hAnsi="Garamond"/>
        </w:rPr>
        <w:t>Barstow, CA 92311</w:t>
      </w:r>
    </w:p>
    <w:p w:rsidR="004B4E8A" w:rsidRPr="00F0312F" w:rsidRDefault="004B4E8A" w:rsidP="00A216FA">
      <w:pPr>
        <w:pStyle w:val="NormalWeb"/>
        <w:spacing w:before="0" w:beforeAutospacing="0" w:after="0" w:afterAutospacing="0"/>
        <w:rPr>
          <w:rFonts w:ascii="Garamond" w:hAnsi="Garamond"/>
        </w:rPr>
      </w:pPr>
    </w:p>
    <w:p w:rsidR="00A216FA" w:rsidRPr="00F0312F" w:rsidRDefault="00A216FA" w:rsidP="00A216FA">
      <w:pPr>
        <w:spacing w:after="120"/>
        <w:rPr>
          <w:rFonts w:ascii="Garamond" w:hAnsi="Garamond"/>
        </w:rPr>
      </w:pPr>
    </w:p>
    <w:sectPr w:rsidR="00A216FA" w:rsidRPr="00F0312F" w:rsidSect="00742C7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embedRegular r:id="rId1" w:fontKey="{C1E35D1B-4309-4273-A4E8-368FE2418BF7}"/>
  </w:font>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2" w:fontKey="{278FCAF3-ACFE-4DA6-B8AD-234825BCAD53}"/>
    <w:embedItalic r:id="rId3" w:fontKey="{116FC37D-C101-43BD-A6E8-8F452C20115A}"/>
  </w:font>
  <w:font w:name="Segoe UI">
    <w:panose1 w:val="020B0502040204020203"/>
    <w:charset w:val="00"/>
    <w:family w:val="swiss"/>
    <w:pitch w:val="variable"/>
    <w:sig w:usb0="E10022FF" w:usb1="C000E47F" w:usb2="00000029" w:usb3="00000000" w:csb0="000001DF" w:csb1="00000000"/>
    <w:embedRegular r:id="rId4" w:fontKey="{C25DC6E1-9392-4255-800E-4F2FCCEACA83}"/>
  </w:font>
  <w:font w:name="Calibri Light">
    <w:panose1 w:val="020F0302020204030204"/>
    <w:charset w:val="00"/>
    <w:family w:val="swiss"/>
    <w:pitch w:val="variable"/>
    <w:sig w:usb0="A00002EF" w:usb1="4000207B" w:usb2="00000000" w:usb3="00000000" w:csb0="0000019F" w:csb1="00000000"/>
    <w:embedRegular r:id="rId5" w:fontKey="{ADE084E9-11DB-4B7D-9205-57AC0D025B1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grammar="clean"/>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F0E33"/>
    <w:rsid w:val="00003A82"/>
    <w:rsid w:val="000E6A71"/>
    <w:rsid w:val="00116BEB"/>
    <w:rsid w:val="00131C41"/>
    <w:rsid w:val="001B1C57"/>
    <w:rsid w:val="001C57AE"/>
    <w:rsid w:val="00213243"/>
    <w:rsid w:val="00296631"/>
    <w:rsid w:val="00341CA1"/>
    <w:rsid w:val="00380C03"/>
    <w:rsid w:val="00393609"/>
    <w:rsid w:val="003B526D"/>
    <w:rsid w:val="004213B6"/>
    <w:rsid w:val="004454A4"/>
    <w:rsid w:val="00466473"/>
    <w:rsid w:val="004B4E8A"/>
    <w:rsid w:val="004E6D8A"/>
    <w:rsid w:val="0056101E"/>
    <w:rsid w:val="00696134"/>
    <w:rsid w:val="00707E22"/>
    <w:rsid w:val="007123AA"/>
    <w:rsid w:val="0071519F"/>
    <w:rsid w:val="00720B35"/>
    <w:rsid w:val="00724610"/>
    <w:rsid w:val="00742C78"/>
    <w:rsid w:val="00767020"/>
    <w:rsid w:val="00776FE3"/>
    <w:rsid w:val="007A1317"/>
    <w:rsid w:val="00825C3B"/>
    <w:rsid w:val="008931B9"/>
    <w:rsid w:val="008B30D1"/>
    <w:rsid w:val="008C08AE"/>
    <w:rsid w:val="008E5B4B"/>
    <w:rsid w:val="009221D6"/>
    <w:rsid w:val="009600BA"/>
    <w:rsid w:val="009A3133"/>
    <w:rsid w:val="009B22D5"/>
    <w:rsid w:val="009D1D95"/>
    <w:rsid w:val="009D7024"/>
    <w:rsid w:val="00A06488"/>
    <w:rsid w:val="00A112D7"/>
    <w:rsid w:val="00A216FA"/>
    <w:rsid w:val="00A46020"/>
    <w:rsid w:val="00A636A9"/>
    <w:rsid w:val="00AD0917"/>
    <w:rsid w:val="00AF4A73"/>
    <w:rsid w:val="00B57821"/>
    <w:rsid w:val="00B6140C"/>
    <w:rsid w:val="00BA7ADA"/>
    <w:rsid w:val="00BF0E33"/>
    <w:rsid w:val="00C7298C"/>
    <w:rsid w:val="00C8409C"/>
    <w:rsid w:val="00CD7D49"/>
    <w:rsid w:val="00D45FD7"/>
    <w:rsid w:val="00D61CDD"/>
    <w:rsid w:val="00D822BB"/>
    <w:rsid w:val="00DD1C5F"/>
    <w:rsid w:val="00E26931"/>
    <w:rsid w:val="00E6438D"/>
    <w:rsid w:val="00E93386"/>
    <w:rsid w:val="00EB1F99"/>
    <w:rsid w:val="00EE34CD"/>
    <w:rsid w:val="00F0312F"/>
    <w:rsid w:val="00F1449F"/>
    <w:rsid w:val="00F771D8"/>
    <w:rsid w:val="00F84C01"/>
    <w:rsid w:val="00FD743B"/>
    <w:rsid w:val="00FF493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9C10598"/>
  <w14:defaultImageDpi w14:val="0"/>
  <w15:docId w15:val="{AC515282-7368-4B5A-BD9D-43C2FC4CB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BF0E33"/>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qFormat/>
    <w:rsid w:val="004E6D8A"/>
    <w:pPr>
      <w:ind w:left="360" w:hanging="360"/>
    </w:pPr>
    <w:rPr>
      <w:sz w:val="22"/>
    </w:rPr>
  </w:style>
  <w:style w:type="character" w:customStyle="1" w:styleId="FootnoteTextChar">
    <w:name w:val="Footnote Text Char"/>
    <w:link w:val="FootnoteText"/>
    <w:uiPriority w:val="99"/>
    <w:locked/>
    <w:rsid w:val="004E6D8A"/>
    <w:rPr>
      <w:rFonts w:ascii="Garamond" w:hAnsi="Garamond" w:cs="Times New Roman"/>
    </w:rPr>
  </w:style>
  <w:style w:type="paragraph" w:styleId="NormalWeb">
    <w:name w:val="Normal (Web)"/>
    <w:basedOn w:val="Normal"/>
    <w:uiPriority w:val="99"/>
    <w:unhideWhenUsed/>
    <w:rsid w:val="00BF0E33"/>
    <w:pPr>
      <w:spacing w:before="100" w:beforeAutospacing="1" w:after="100" w:afterAutospacing="1"/>
    </w:pPr>
  </w:style>
  <w:style w:type="character" w:styleId="Emphasis">
    <w:name w:val="Emphasis"/>
    <w:uiPriority w:val="20"/>
    <w:qFormat/>
    <w:rsid w:val="00BF0E33"/>
    <w:rPr>
      <w:rFonts w:cs="Times New Roman"/>
      <w:i/>
      <w:iCs/>
    </w:rPr>
  </w:style>
  <w:style w:type="paragraph" w:styleId="BalloonText">
    <w:name w:val="Balloon Text"/>
    <w:basedOn w:val="Normal"/>
    <w:link w:val="BalloonTextChar"/>
    <w:uiPriority w:val="99"/>
    <w:semiHidden/>
    <w:unhideWhenUsed/>
    <w:rsid w:val="00D822BB"/>
    <w:rPr>
      <w:rFonts w:ascii="Segoe UI" w:hAnsi="Segoe UI" w:cs="Segoe UI"/>
      <w:sz w:val="18"/>
      <w:szCs w:val="18"/>
    </w:rPr>
  </w:style>
  <w:style w:type="character" w:customStyle="1" w:styleId="BalloonTextChar">
    <w:name w:val="Balloon Text Char"/>
    <w:link w:val="BalloonText"/>
    <w:uiPriority w:val="99"/>
    <w:semiHidden/>
    <w:locked/>
    <w:rsid w:val="00D822BB"/>
    <w:rPr>
      <w:rFonts w:ascii="Segoe UI" w:hAnsi="Segoe UI" w:cs="Segoe UI"/>
      <w:sz w:val="18"/>
      <w:szCs w:val="18"/>
    </w:rPr>
  </w:style>
  <w:style w:type="paragraph" w:customStyle="1" w:styleId="BasicParagraph">
    <w:name w:val="[Basic Paragraph]"/>
    <w:basedOn w:val="Normal"/>
    <w:uiPriority w:val="99"/>
    <w:rsid w:val="00213243"/>
    <w:pPr>
      <w:autoSpaceDE w:val="0"/>
      <w:autoSpaceDN w:val="0"/>
      <w:adjustRightInd w:val="0"/>
      <w:spacing w:line="288" w:lineRule="auto"/>
      <w:textAlignment w:val="center"/>
    </w:pPr>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5847069">
      <w:bodyDiv w:val="1"/>
      <w:marLeft w:val="0"/>
      <w:marRight w:val="0"/>
      <w:marTop w:val="0"/>
      <w:marBottom w:val="0"/>
      <w:divBdr>
        <w:top w:val="none" w:sz="0" w:space="0" w:color="auto"/>
        <w:left w:val="none" w:sz="0" w:space="0" w:color="auto"/>
        <w:bottom w:val="none" w:sz="0" w:space="0" w:color="auto"/>
        <w:right w:val="none" w:sz="0" w:space="0" w:color="auto"/>
      </w:divBdr>
    </w:div>
    <w:div w:id="2145543497">
      <w:marLeft w:val="0"/>
      <w:marRight w:val="0"/>
      <w:marTop w:val="0"/>
      <w:marBottom w:val="0"/>
      <w:divBdr>
        <w:top w:val="none" w:sz="0" w:space="0" w:color="auto"/>
        <w:left w:val="none" w:sz="0" w:space="0" w:color="auto"/>
        <w:bottom w:val="none" w:sz="0" w:space="0" w:color="auto"/>
        <w:right w:val="none" w:sz="0" w:space="0" w:color="auto"/>
      </w:divBdr>
    </w:div>
    <w:div w:id="2145543498">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3</Pages>
  <Words>1004</Words>
  <Characters>5727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Lisbet Thoresen</dc:creator>
  <cp:keywords/>
  <dc:description/>
  <cp:lastModifiedBy>Lisbet Thoresen</cp:lastModifiedBy>
  <cp:revision>3</cp:revision>
  <cp:lastPrinted>2016-05-30T21:17:00Z</cp:lastPrinted>
  <dcterms:created xsi:type="dcterms:W3CDTF">2016-06-01T18:10:00Z</dcterms:created>
  <dcterms:modified xsi:type="dcterms:W3CDTF">2016-06-01T18:16:00Z</dcterms:modified>
</cp:coreProperties>
</file>